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E43F7" w14:textId="77777777" w:rsidR="00FE6E28" w:rsidRDefault="00FE6E28" w:rsidP="00FE6E28">
      <w:pPr>
        <w:rPr>
          <w:sz w:val="20"/>
          <w:szCs w:val="20"/>
          <w:lang w:val="en-US"/>
        </w:rPr>
      </w:pPr>
      <w:bookmarkStart w:id="0" w:name="_GoBack"/>
      <w:bookmarkEnd w:id="0"/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3D4B460" wp14:editId="32189B9F">
            <wp:simplePos x="0" y="0"/>
            <wp:positionH relativeFrom="column">
              <wp:posOffset>-152400</wp:posOffset>
            </wp:positionH>
            <wp:positionV relativeFrom="paragraph">
              <wp:posOffset>238125</wp:posOffset>
            </wp:positionV>
            <wp:extent cx="2628900" cy="571500"/>
            <wp:effectExtent l="0" t="0" r="0" b="0"/>
            <wp:wrapSquare wrapText="bothSides"/>
            <wp:docPr id="2" name="Picture 2" descr="Description: Description: Description: Description: Description: Description: Horizon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HorizonHealth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en-US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noProof/>
          <w:lang w:eastAsia="en-CA"/>
        </w:rPr>
        <w:drawing>
          <wp:inline distT="0" distB="0" distL="0" distR="0" wp14:anchorId="7516E6F2" wp14:editId="0AA6B6FF">
            <wp:extent cx="3371850" cy="733425"/>
            <wp:effectExtent l="0" t="0" r="0" b="9525"/>
            <wp:docPr id="1" name="Picture 1" descr="Description: cid:image004.jpg@01D0AA90.ACE3D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4.jpg@01D0AA90.ACE3D7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232EC" w14:textId="77777777" w:rsidR="00FE6E28" w:rsidRDefault="00FE6E28" w:rsidP="00FE6E28">
      <w:pPr>
        <w:autoSpaceDE w:val="0"/>
        <w:autoSpaceDN w:val="0"/>
        <w:rPr>
          <w:sz w:val="20"/>
          <w:szCs w:val="20"/>
          <w:lang w:val="en-US"/>
        </w:rPr>
      </w:pPr>
    </w:p>
    <w:p w14:paraId="3748598F" w14:textId="77777777" w:rsidR="00FE6E28" w:rsidRDefault="00FE6E28" w:rsidP="00FE6E28">
      <w:pPr>
        <w:autoSpaceDE w:val="0"/>
        <w:autoSpaceDN w:val="0"/>
        <w:rPr>
          <w:sz w:val="20"/>
          <w:szCs w:val="20"/>
          <w:lang w:val="en-US"/>
        </w:rPr>
      </w:pPr>
    </w:p>
    <w:p w14:paraId="6DA083E9" w14:textId="77777777" w:rsidR="00FE6E28" w:rsidRDefault="00F33C63" w:rsidP="00FE6E28">
      <w:pPr>
        <w:autoSpaceDE w:val="0"/>
        <w:autoSpaceDN w:val="0"/>
        <w:rPr>
          <w:b/>
          <w:bCs/>
          <w:lang w:val="en-US"/>
        </w:rPr>
      </w:pPr>
      <w:r>
        <w:rPr>
          <w:lang w:val="en-US"/>
        </w:rPr>
        <w:t>Horizon Health Network</w:t>
      </w:r>
      <w:r w:rsidR="00B82188">
        <w:rPr>
          <w:lang w:val="en-US"/>
        </w:rPr>
        <w:t>’s</w:t>
      </w:r>
      <w:r w:rsidR="00FE6E28">
        <w:rPr>
          <w:lang w:val="en-US"/>
        </w:rPr>
        <w:t xml:space="preserve"> Centre of Excellence for Clinical Smoking Cessation (CoE) will be hosting a </w:t>
      </w:r>
      <w:r w:rsidR="00DD58E8">
        <w:rPr>
          <w:lang w:val="en-US"/>
        </w:rPr>
        <w:t>4th</w:t>
      </w:r>
      <w:r w:rsidR="00FE6E28">
        <w:rPr>
          <w:lang w:val="en-US"/>
        </w:rPr>
        <w:t xml:space="preserve"> </w:t>
      </w:r>
      <w:r w:rsidR="00FE6E28">
        <w:rPr>
          <w:b/>
          <w:bCs/>
          <w:i/>
          <w:iCs/>
          <w:lang w:val="en-US"/>
        </w:rPr>
        <w:t>Clinical Smoking Cessation Education Forum</w:t>
      </w:r>
      <w:r w:rsidR="00FE6E28">
        <w:rPr>
          <w:lang w:val="en-US"/>
        </w:rPr>
        <w:t xml:space="preserve">, scheduled for </w:t>
      </w:r>
      <w:r w:rsidR="00FE6E28">
        <w:rPr>
          <w:b/>
          <w:bCs/>
          <w:lang w:val="en-US"/>
        </w:rPr>
        <w:t xml:space="preserve">Friday </w:t>
      </w:r>
      <w:r w:rsidR="00C54AD7">
        <w:rPr>
          <w:b/>
          <w:bCs/>
          <w:lang w:val="en-US"/>
        </w:rPr>
        <w:t xml:space="preserve">November </w:t>
      </w:r>
      <w:r w:rsidR="00DD58E8">
        <w:rPr>
          <w:b/>
          <w:bCs/>
          <w:lang w:val="en-US"/>
        </w:rPr>
        <w:t>15</w:t>
      </w:r>
      <w:r w:rsidR="00C54AD7" w:rsidRPr="00C54AD7">
        <w:rPr>
          <w:b/>
          <w:bCs/>
          <w:vertAlign w:val="superscript"/>
          <w:lang w:val="en-US"/>
        </w:rPr>
        <w:t>th</w:t>
      </w:r>
      <w:r w:rsidR="00C54AD7">
        <w:rPr>
          <w:b/>
          <w:bCs/>
          <w:lang w:val="en-US"/>
        </w:rPr>
        <w:t>, 201</w:t>
      </w:r>
      <w:r w:rsidR="00DD58E8">
        <w:rPr>
          <w:b/>
          <w:bCs/>
          <w:lang w:val="en-US"/>
        </w:rPr>
        <w:t>9</w:t>
      </w:r>
      <w:r w:rsidR="00FE6E28">
        <w:rPr>
          <w:b/>
          <w:bCs/>
          <w:lang w:val="en-US"/>
        </w:rPr>
        <w:t xml:space="preserve"> </w:t>
      </w:r>
      <w:r w:rsidR="00DD58E8" w:rsidRPr="00DD58E8">
        <w:rPr>
          <w:bCs/>
          <w:lang w:val="en-US"/>
        </w:rPr>
        <w:t>at the</w:t>
      </w:r>
      <w:r w:rsidR="00A70167">
        <w:rPr>
          <w:bCs/>
          <w:lang w:val="en-US"/>
        </w:rPr>
        <w:t xml:space="preserve"> level one</w:t>
      </w:r>
      <w:r w:rsidR="00DD58E8" w:rsidRPr="00DD58E8">
        <w:rPr>
          <w:bCs/>
          <w:lang w:val="en-US"/>
        </w:rPr>
        <w:t xml:space="preserve"> amphitheater at the Saint John Regional Hospital in</w:t>
      </w:r>
      <w:r w:rsidR="00DD58E8">
        <w:rPr>
          <w:b/>
          <w:bCs/>
          <w:lang w:val="en-US"/>
        </w:rPr>
        <w:t xml:space="preserve"> Saint John, New Brunswick.</w:t>
      </w:r>
    </w:p>
    <w:p w14:paraId="41F16DFE" w14:textId="77777777" w:rsidR="00DD58E8" w:rsidRDefault="00DD58E8" w:rsidP="00FE6E28">
      <w:pPr>
        <w:autoSpaceDE w:val="0"/>
        <w:autoSpaceDN w:val="0"/>
        <w:rPr>
          <w:b/>
          <w:bCs/>
          <w:lang w:val="en-US"/>
        </w:rPr>
      </w:pPr>
    </w:p>
    <w:p w14:paraId="661575EC" w14:textId="77777777" w:rsidR="00FE6E28" w:rsidRDefault="00FE6E28" w:rsidP="00FE6E28">
      <w:pPr>
        <w:autoSpaceDE w:val="0"/>
        <w:autoSpaceDN w:val="0"/>
        <w:rPr>
          <w:lang w:val="en-US"/>
        </w:rPr>
      </w:pPr>
      <w:r>
        <w:rPr>
          <w:lang w:val="en-US"/>
        </w:rPr>
        <w:t>The purpose of the forum is to facilitate the continued education of health care providers</w:t>
      </w:r>
      <w:r w:rsidR="00E24271">
        <w:rPr>
          <w:lang w:val="en-US"/>
        </w:rPr>
        <w:t xml:space="preserve"> and administrators</w:t>
      </w:r>
      <w:r>
        <w:rPr>
          <w:lang w:val="en-US"/>
        </w:rPr>
        <w:t xml:space="preserve"> in evidence</w:t>
      </w:r>
      <w:r w:rsidR="00AF4943">
        <w:rPr>
          <w:lang w:val="en-US"/>
        </w:rPr>
        <w:t>-</w:t>
      </w:r>
      <w:r>
        <w:rPr>
          <w:lang w:val="en-US"/>
        </w:rPr>
        <w:t xml:space="preserve"> based clinical tobacco dependence treatment and build upon the existing communities of practice within Horizon Health Network.</w:t>
      </w:r>
    </w:p>
    <w:p w14:paraId="6059D7F7" w14:textId="77777777" w:rsidR="00FE6E28" w:rsidRDefault="00FE6E28" w:rsidP="00FE6E28">
      <w:pPr>
        <w:autoSpaceDE w:val="0"/>
        <w:autoSpaceDN w:val="0"/>
        <w:rPr>
          <w:lang w:val="en-US"/>
        </w:rPr>
      </w:pPr>
    </w:p>
    <w:p w14:paraId="71BF1AE2" w14:textId="77777777" w:rsidR="00DD58E8" w:rsidRDefault="00DD58E8" w:rsidP="00DD58E8">
      <w:pPr>
        <w:autoSpaceDE w:val="0"/>
        <w:autoSpaceDN w:val="0"/>
        <w:rPr>
          <w:rFonts w:asciiTheme="minorHAnsi" w:hAnsiTheme="minorHAnsi" w:cstheme="minorHAnsi"/>
          <w:lang w:val="en-US"/>
        </w:rPr>
      </w:pPr>
      <w:r w:rsidRPr="00BB4D5F">
        <w:rPr>
          <w:rFonts w:asciiTheme="minorHAnsi" w:hAnsiTheme="minorHAnsi" w:cstheme="minorHAnsi"/>
          <w:lang w:val="en-US"/>
        </w:rPr>
        <w:t>The CoE is excited to welcome Dr</w:t>
      </w:r>
      <w:r>
        <w:rPr>
          <w:rFonts w:asciiTheme="minorHAnsi" w:hAnsiTheme="minorHAnsi" w:cstheme="minorHAnsi"/>
          <w:lang w:val="en-US"/>
        </w:rPr>
        <w:t>.</w:t>
      </w:r>
      <w:r w:rsidRPr="00BB4D5F">
        <w:rPr>
          <w:rFonts w:asciiTheme="minorHAnsi" w:hAnsiTheme="minorHAnsi" w:cstheme="minorHAnsi"/>
          <w:lang w:val="en-US"/>
        </w:rPr>
        <w:t xml:space="preserve"> David Hammond, </w:t>
      </w:r>
      <w:r>
        <w:rPr>
          <w:rFonts w:asciiTheme="minorHAnsi" w:hAnsiTheme="minorHAnsi" w:cstheme="minorHAnsi"/>
          <w:lang w:val="en-US"/>
        </w:rPr>
        <w:t>Professor in the School of Public Health</w:t>
      </w:r>
      <w:r w:rsidRPr="00BB4D5F">
        <w:rPr>
          <w:rFonts w:asciiTheme="minorHAnsi" w:hAnsiTheme="minorHAnsi" w:cstheme="minorHAnsi"/>
          <w:lang w:val="en-US"/>
        </w:rPr>
        <w:t xml:space="preserve"> at the University of Waterloo</w:t>
      </w:r>
      <w:r>
        <w:rPr>
          <w:rFonts w:asciiTheme="minorHAnsi" w:hAnsiTheme="minorHAnsi" w:cstheme="minorHAnsi"/>
          <w:lang w:val="en-US"/>
        </w:rPr>
        <w:t xml:space="preserve">, Dr. </w:t>
      </w:r>
      <w:r w:rsidR="00E24271">
        <w:rPr>
          <w:rFonts w:asciiTheme="minorHAnsi" w:hAnsiTheme="minorHAnsi" w:cstheme="minorHAnsi"/>
          <w:lang w:val="en-US"/>
        </w:rPr>
        <w:t xml:space="preserve">Milan </w:t>
      </w:r>
      <w:r>
        <w:rPr>
          <w:rFonts w:asciiTheme="minorHAnsi" w:hAnsiTheme="minorHAnsi" w:cstheme="minorHAnsi"/>
          <w:lang w:val="en-US"/>
        </w:rPr>
        <w:t xml:space="preserve">Khara, a physician at Vancouver Coastal Health in Addictions Services </w:t>
      </w:r>
      <w:r w:rsidR="000B6EC2">
        <w:rPr>
          <w:rFonts w:asciiTheme="minorHAnsi" w:hAnsiTheme="minorHAnsi" w:cstheme="minorHAnsi"/>
          <w:lang w:val="en-US"/>
        </w:rPr>
        <w:t>and medical</w:t>
      </w:r>
      <w:r>
        <w:rPr>
          <w:rFonts w:asciiTheme="minorHAnsi" w:hAnsiTheme="minorHAnsi" w:cstheme="minorHAnsi"/>
          <w:lang w:val="en-US"/>
        </w:rPr>
        <w:t xml:space="preserve"> lead for the smoking cessation clinic</w:t>
      </w:r>
      <w:r w:rsidR="00A70167">
        <w:rPr>
          <w:rFonts w:asciiTheme="minorHAnsi" w:hAnsiTheme="minorHAnsi" w:cstheme="minorHAnsi"/>
          <w:lang w:val="en-US"/>
        </w:rPr>
        <w:t>;</w:t>
      </w:r>
      <w:r w:rsidR="00B82188">
        <w:rPr>
          <w:rFonts w:asciiTheme="minorHAnsi" w:hAnsiTheme="minorHAnsi" w:cstheme="minorHAnsi"/>
          <w:lang w:val="en-US"/>
        </w:rPr>
        <w:t xml:space="preserve"> and</w:t>
      </w:r>
      <w:r>
        <w:rPr>
          <w:rFonts w:asciiTheme="minorHAnsi" w:hAnsiTheme="minorHAnsi" w:cstheme="minorHAnsi"/>
          <w:lang w:val="en-US"/>
        </w:rPr>
        <w:t xml:space="preserve"> Rob Cunningham, a lawyer and Senior Policy Analyst with the Canadian Cancer Society</w:t>
      </w:r>
      <w:r w:rsidR="00E24271">
        <w:rPr>
          <w:rFonts w:asciiTheme="minorHAnsi" w:hAnsiTheme="minorHAnsi" w:cstheme="minorHAnsi"/>
          <w:lang w:val="en-US"/>
        </w:rPr>
        <w:t>. We will end the</w:t>
      </w:r>
      <w:r>
        <w:rPr>
          <w:rFonts w:asciiTheme="minorHAnsi" w:hAnsiTheme="minorHAnsi" w:cstheme="minorHAnsi"/>
          <w:lang w:val="en-US"/>
        </w:rPr>
        <w:t xml:space="preserve"> day </w:t>
      </w:r>
      <w:r w:rsidR="00D97007">
        <w:rPr>
          <w:rFonts w:asciiTheme="minorHAnsi" w:hAnsiTheme="minorHAnsi" w:cstheme="minorHAnsi"/>
          <w:lang w:val="en-US"/>
        </w:rPr>
        <w:t xml:space="preserve">with </w:t>
      </w:r>
      <w:r>
        <w:rPr>
          <w:rFonts w:asciiTheme="minorHAnsi" w:hAnsiTheme="minorHAnsi" w:cstheme="minorHAnsi"/>
          <w:lang w:val="en-US"/>
        </w:rPr>
        <w:t xml:space="preserve">a panel discussion with Dr. </w:t>
      </w:r>
      <w:r w:rsidR="00E24271">
        <w:rPr>
          <w:rFonts w:asciiTheme="minorHAnsi" w:hAnsiTheme="minorHAnsi" w:cstheme="minorHAnsi"/>
          <w:lang w:val="en-US"/>
        </w:rPr>
        <w:t xml:space="preserve">Andrew </w:t>
      </w:r>
      <w:r>
        <w:rPr>
          <w:rFonts w:asciiTheme="minorHAnsi" w:hAnsiTheme="minorHAnsi" w:cstheme="minorHAnsi"/>
          <w:lang w:val="en-US"/>
        </w:rPr>
        <w:t>Pipe</w:t>
      </w:r>
      <w:r w:rsidR="00B82188">
        <w:rPr>
          <w:rFonts w:asciiTheme="minorHAnsi" w:hAnsiTheme="minorHAnsi" w:cstheme="minorHAnsi"/>
          <w:lang w:val="en-US"/>
        </w:rPr>
        <w:t xml:space="preserve"> and</w:t>
      </w:r>
      <w:r>
        <w:rPr>
          <w:rFonts w:asciiTheme="minorHAnsi" w:hAnsiTheme="minorHAnsi" w:cstheme="minorHAnsi"/>
          <w:lang w:val="en-US"/>
        </w:rPr>
        <w:t xml:space="preserve"> Dr. </w:t>
      </w:r>
      <w:r w:rsidR="00E24271">
        <w:rPr>
          <w:rFonts w:asciiTheme="minorHAnsi" w:hAnsiTheme="minorHAnsi" w:cstheme="minorHAnsi"/>
          <w:lang w:val="en-US"/>
        </w:rPr>
        <w:t xml:space="preserve">Robert </w:t>
      </w:r>
      <w:r>
        <w:rPr>
          <w:rFonts w:asciiTheme="minorHAnsi" w:hAnsiTheme="minorHAnsi" w:cstheme="minorHAnsi"/>
          <w:lang w:val="en-US"/>
        </w:rPr>
        <w:t xml:space="preserve">Reid; co-founders of the Ottawa Model and Dr. </w:t>
      </w:r>
      <w:r w:rsidR="00E24271">
        <w:rPr>
          <w:rFonts w:asciiTheme="minorHAnsi" w:hAnsiTheme="minorHAnsi" w:cstheme="minorHAnsi"/>
          <w:lang w:val="en-US"/>
        </w:rPr>
        <w:t xml:space="preserve">Kerri-Anne </w:t>
      </w:r>
      <w:r>
        <w:rPr>
          <w:rFonts w:asciiTheme="minorHAnsi" w:hAnsiTheme="minorHAnsi" w:cstheme="minorHAnsi"/>
          <w:lang w:val="en-US"/>
        </w:rPr>
        <w:t>Mull</w:t>
      </w:r>
      <w:r w:rsidR="00E24271">
        <w:rPr>
          <w:rFonts w:asciiTheme="minorHAnsi" w:hAnsiTheme="minorHAnsi" w:cstheme="minorHAnsi"/>
          <w:lang w:val="en-US"/>
        </w:rPr>
        <w:t>e</w:t>
      </w:r>
      <w:r>
        <w:rPr>
          <w:rFonts w:asciiTheme="minorHAnsi" w:hAnsiTheme="minorHAnsi" w:cstheme="minorHAnsi"/>
          <w:lang w:val="en-US"/>
        </w:rPr>
        <w:t>n, Director of Prevention, Wel</w:t>
      </w:r>
      <w:r w:rsidR="00E24271">
        <w:rPr>
          <w:rFonts w:asciiTheme="minorHAnsi" w:hAnsiTheme="minorHAnsi" w:cstheme="minorHAnsi"/>
          <w:lang w:val="en-US"/>
        </w:rPr>
        <w:t>lness, and Woman’s Heart Health</w:t>
      </w:r>
      <w:r w:rsidR="000B6EC2">
        <w:rPr>
          <w:rFonts w:asciiTheme="minorHAnsi" w:hAnsiTheme="minorHAnsi" w:cstheme="minorHAnsi"/>
          <w:lang w:val="en-US"/>
        </w:rPr>
        <w:t xml:space="preserve"> at the University of Ottawa Heart Institute. </w:t>
      </w:r>
    </w:p>
    <w:p w14:paraId="4B774F7B" w14:textId="77777777" w:rsidR="00801493" w:rsidRDefault="00801493" w:rsidP="00DD58E8">
      <w:pPr>
        <w:autoSpaceDE w:val="0"/>
        <w:autoSpaceDN w:val="0"/>
        <w:rPr>
          <w:rFonts w:asciiTheme="minorHAnsi" w:hAnsiTheme="minorHAnsi" w:cstheme="minorHAnsi"/>
          <w:lang w:val="en-US"/>
        </w:rPr>
      </w:pPr>
    </w:p>
    <w:p w14:paraId="3B30F36E" w14:textId="77777777" w:rsidR="00801493" w:rsidRDefault="00801493" w:rsidP="00801493">
      <w:pPr>
        <w:autoSpaceDE w:val="0"/>
        <w:autoSpaceDN w:val="0"/>
        <w:rPr>
          <w:lang w:val="en-US"/>
        </w:rPr>
      </w:pPr>
      <w:r w:rsidRPr="00BB4D5F">
        <w:rPr>
          <w:lang w:val="en-US"/>
        </w:rPr>
        <w:t xml:space="preserve">The registration fee for this event will be </w:t>
      </w:r>
      <w:r w:rsidRPr="00BB4D5F">
        <w:rPr>
          <w:b/>
          <w:bCs/>
          <w:lang w:val="en-US"/>
        </w:rPr>
        <w:t>$100.00</w:t>
      </w:r>
      <w:r>
        <w:rPr>
          <w:b/>
          <w:bCs/>
          <w:lang w:val="en-US"/>
        </w:rPr>
        <w:t xml:space="preserve">. </w:t>
      </w:r>
      <w:r w:rsidRPr="00801493">
        <w:rPr>
          <w:bCs/>
          <w:lang w:val="en-US"/>
        </w:rPr>
        <w:t>Please complete the attached</w:t>
      </w:r>
      <w:r>
        <w:rPr>
          <w:b/>
          <w:bCs/>
          <w:lang w:val="en-US"/>
        </w:rPr>
        <w:t xml:space="preserve"> </w:t>
      </w:r>
      <w:r w:rsidRPr="00BB4D5F">
        <w:rPr>
          <w:lang w:val="en-US"/>
        </w:rPr>
        <w:t>reg</w:t>
      </w:r>
      <w:r w:rsidR="005D33E1">
        <w:rPr>
          <w:lang w:val="en-US"/>
        </w:rPr>
        <w:t>istration</w:t>
      </w:r>
      <w:r w:rsidRPr="00BB4D5F">
        <w:rPr>
          <w:lang w:val="en-US"/>
        </w:rPr>
        <w:t xml:space="preserve"> </w:t>
      </w:r>
      <w:r>
        <w:rPr>
          <w:lang w:val="en-US"/>
        </w:rPr>
        <w:t>form.</w:t>
      </w:r>
      <w:r w:rsidRPr="00BB4D5F">
        <w:rPr>
          <w:lang w:val="en-US"/>
        </w:rPr>
        <w:t xml:space="preserve"> </w:t>
      </w:r>
    </w:p>
    <w:p w14:paraId="5FF7A351" w14:textId="77777777" w:rsidR="00C54AD7" w:rsidRPr="00BB4D5F" w:rsidRDefault="00C54AD7" w:rsidP="00FE6E28">
      <w:pPr>
        <w:autoSpaceDE w:val="0"/>
        <w:autoSpaceDN w:val="0"/>
        <w:rPr>
          <w:lang w:val="en-US"/>
        </w:rPr>
      </w:pPr>
    </w:p>
    <w:p w14:paraId="3A414AE5" w14:textId="77777777" w:rsidR="00DD58E8" w:rsidRDefault="00DD58E8" w:rsidP="00FE6E28">
      <w:pPr>
        <w:autoSpaceDE w:val="0"/>
        <w:autoSpaceDN w:val="0"/>
        <w:rPr>
          <w:b/>
          <w:bCs/>
          <w:u w:val="single"/>
          <w:lang w:val="en-US"/>
        </w:rPr>
      </w:pPr>
      <w:r w:rsidRPr="00DD58E8">
        <w:rPr>
          <w:b/>
          <w:bCs/>
          <w:u w:val="single"/>
          <w:lang w:val="en-US"/>
        </w:rPr>
        <w:t xml:space="preserve">The registration deadline is </w:t>
      </w:r>
      <w:r w:rsidR="00E24271">
        <w:rPr>
          <w:b/>
          <w:bCs/>
          <w:u w:val="single"/>
          <w:lang w:val="en-US"/>
        </w:rPr>
        <w:t>November 1</w:t>
      </w:r>
      <w:r w:rsidRPr="00DD58E8">
        <w:rPr>
          <w:b/>
          <w:bCs/>
          <w:u w:val="single"/>
          <w:lang w:val="en-US"/>
        </w:rPr>
        <w:t>, 2019</w:t>
      </w:r>
      <w:r w:rsidR="00801493">
        <w:rPr>
          <w:b/>
          <w:bCs/>
          <w:u w:val="single"/>
          <w:lang w:val="en-US"/>
        </w:rPr>
        <w:t>.</w:t>
      </w:r>
    </w:p>
    <w:p w14:paraId="75E2FF51" w14:textId="77777777" w:rsidR="00D13B6F" w:rsidRDefault="00D13B6F" w:rsidP="00D13B6F">
      <w:pPr>
        <w:pStyle w:val="b5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 small block of hotel rooms has been reserved at the Chateau Saint John for $109.00 + tax /night. You can book one of these rooms by calling (506) 644-4444, or toll free at 1</w:t>
      </w:r>
      <w:r w:rsidR="00801493">
        <w:rPr>
          <w:rFonts w:ascii="Calibri" w:hAnsi="Calibri" w:cs="Calibri"/>
          <w:sz w:val="22"/>
          <w:szCs w:val="22"/>
          <w:lang w:val="en-US"/>
        </w:rPr>
        <w:t>-</w:t>
      </w:r>
      <w:r>
        <w:rPr>
          <w:rFonts w:ascii="Calibri" w:hAnsi="Calibri" w:cs="Calibri"/>
          <w:sz w:val="22"/>
          <w:szCs w:val="22"/>
          <w:lang w:val="en-US"/>
        </w:rPr>
        <w:t xml:space="preserve">877-722-4040, and the group name is </w:t>
      </w:r>
      <w:r w:rsidR="00801493">
        <w:rPr>
          <w:rFonts w:ascii="Calibri" w:hAnsi="Calibri" w:cs="Calibri"/>
          <w:sz w:val="22"/>
          <w:szCs w:val="22"/>
          <w:lang w:val="en-US"/>
        </w:rPr>
        <w:t>S</w:t>
      </w:r>
      <w:r w:rsidRPr="00801493">
        <w:rPr>
          <w:rFonts w:ascii="Calibri" w:hAnsi="Calibri" w:cs="Calibri"/>
          <w:b/>
          <w:sz w:val="22"/>
          <w:szCs w:val="22"/>
          <w:lang w:val="en-US"/>
        </w:rPr>
        <w:t xml:space="preserve">moking </w:t>
      </w:r>
      <w:r w:rsidR="00801493">
        <w:rPr>
          <w:rFonts w:ascii="Calibri" w:hAnsi="Calibri" w:cs="Calibri"/>
          <w:b/>
          <w:sz w:val="22"/>
          <w:szCs w:val="22"/>
          <w:lang w:val="en-US"/>
        </w:rPr>
        <w:t>C</w:t>
      </w:r>
      <w:r w:rsidRPr="00801493">
        <w:rPr>
          <w:rFonts w:ascii="Calibri" w:hAnsi="Calibri" w:cs="Calibri"/>
          <w:b/>
          <w:sz w:val="22"/>
          <w:szCs w:val="22"/>
          <w:lang w:val="en-US"/>
        </w:rPr>
        <w:t xml:space="preserve">essation </w:t>
      </w:r>
      <w:r w:rsidR="00801493">
        <w:rPr>
          <w:rFonts w:ascii="Calibri" w:hAnsi="Calibri" w:cs="Calibri"/>
          <w:b/>
          <w:sz w:val="22"/>
          <w:szCs w:val="22"/>
          <w:lang w:val="en-US"/>
        </w:rPr>
        <w:t>E</w:t>
      </w:r>
      <w:r w:rsidRPr="00801493">
        <w:rPr>
          <w:rFonts w:ascii="Calibri" w:hAnsi="Calibri" w:cs="Calibri"/>
          <w:b/>
          <w:sz w:val="22"/>
          <w:szCs w:val="22"/>
          <w:lang w:val="en-US"/>
        </w:rPr>
        <w:t xml:space="preserve">ducation </w:t>
      </w:r>
      <w:r w:rsidR="00801493">
        <w:rPr>
          <w:rFonts w:ascii="Calibri" w:hAnsi="Calibri" w:cs="Calibri"/>
          <w:b/>
          <w:sz w:val="22"/>
          <w:szCs w:val="22"/>
          <w:lang w:val="en-US"/>
        </w:rPr>
        <w:t>F</w:t>
      </w:r>
      <w:r w:rsidRPr="00801493">
        <w:rPr>
          <w:rFonts w:ascii="Calibri" w:hAnsi="Calibri" w:cs="Calibri"/>
          <w:b/>
          <w:sz w:val="22"/>
          <w:szCs w:val="22"/>
          <w:lang w:val="en-US"/>
        </w:rPr>
        <w:t>orum</w:t>
      </w:r>
      <w:r>
        <w:rPr>
          <w:rFonts w:ascii="Calibri" w:hAnsi="Calibri" w:cs="Calibri"/>
          <w:sz w:val="22"/>
          <w:szCs w:val="22"/>
          <w:lang w:val="en-US"/>
        </w:rPr>
        <w:t>. This block of room</w:t>
      </w:r>
      <w:r w:rsidR="00801493">
        <w:rPr>
          <w:rFonts w:ascii="Calibri" w:hAnsi="Calibri" w:cs="Calibri"/>
          <w:sz w:val="22"/>
          <w:szCs w:val="22"/>
          <w:lang w:val="en-US"/>
        </w:rPr>
        <w:t>s</w:t>
      </w:r>
      <w:r>
        <w:rPr>
          <w:rFonts w:ascii="Calibri" w:hAnsi="Calibri" w:cs="Calibri"/>
          <w:sz w:val="22"/>
          <w:szCs w:val="22"/>
          <w:lang w:val="en-US"/>
        </w:rPr>
        <w:t xml:space="preserve"> will be available until October 24, 2019</w:t>
      </w:r>
      <w:r w:rsidR="00A70167">
        <w:rPr>
          <w:rFonts w:ascii="Calibri" w:hAnsi="Calibri" w:cs="Calibri"/>
          <w:sz w:val="22"/>
          <w:szCs w:val="22"/>
          <w:lang w:val="en-US"/>
        </w:rPr>
        <w:t>.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2069B53F" w14:textId="77777777" w:rsidR="00FE6E28" w:rsidRPr="00BB4D5F" w:rsidRDefault="00FE6E28" w:rsidP="00FE6E28">
      <w:pPr>
        <w:rPr>
          <w:lang w:val="en-US"/>
        </w:rPr>
      </w:pPr>
      <w:r w:rsidRPr="00BB4D5F">
        <w:rPr>
          <w:lang w:val="en-US"/>
        </w:rPr>
        <w:t>We are looking forward to a great day and are hopeful that you will be able to attend</w:t>
      </w:r>
      <w:r w:rsidR="00C11C50">
        <w:rPr>
          <w:lang w:val="en-US"/>
        </w:rPr>
        <w:t>.</w:t>
      </w:r>
    </w:p>
    <w:p w14:paraId="125AFE3E" w14:textId="77777777" w:rsidR="00FE6E28" w:rsidRPr="00BB4D5F" w:rsidRDefault="00FE6E28" w:rsidP="00FE6E28">
      <w:pPr>
        <w:autoSpaceDE w:val="0"/>
        <w:autoSpaceDN w:val="0"/>
        <w:rPr>
          <w:lang w:val="en-US"/>
        </w:rPr>
      </w:pPr>
    </w:p>
    <w:p w14:paraId="47D84785" w14:textId="77777777" w:rsidR="00FE6E28" w:rsidRPr="00BB4D5F" w:rsidRDefault="00FE6E28" w:rsidP="00FE6E28">
      <w:pPr>
        <w:autoSpaceDE w:val="0"/>
        <w:autoSpaceDN w:val="0"/>
        <w:rPr>
          <w:lang w:val="en-US"/>
        </w:rPr>
      </w:pPr>
      <w:r w:rsidRPr="00BB4D5F">
        <w:rPr>
          <w:lang w:val="en-US"/>
        </w:rPr>
        <w:t>If you have any questions, please do not hesitate to contact me at the coordinates below.</w:t>
      </w:r>
    </w:p>
    <w:p w14:paraId="4F3C9F98" w14:textId="77777777" w:rsidR="00FE6E28" w:rsidRPr="00BB4D5F" w:rsidRDefault="00FE6E28" w:rsidP="00FE6E28">
      <w:pPr>
        <w:autoSpaceDE w:val="0"/>
        <w:autoSpaceDN w:val="0"/>
        <w:rPr>
          <w:lang w:val="en-US"/>
        </w:rPr>
      </w:pPr>
    </w:p>
    <w:p w14:paraId="63C361BC" w14:textId="77777777" w:rsidR="00FE6E28" w:rsidRPr="00BB4D5F" w:rsidRDefault="00FE6E28" w:rsidP="00FE6E28">
      <w:pPr>
        <w:autoSpaceDE w:val="0"/>
        <w:autoSpaceDN w:val="0"/>
        <w:rPr>
          <w:lang w:val="en-US"/>
        </w:rPr>
      </w:pPr>
      <w:r w:rsidRPr="00BB4D5F">
        <w:rPr>
          <w:lang w:val="en-US"/>
        </w:rPr>
        <w:t>Shelley</w:t>
      </w:r>
    </w:p>
    <w:p w14:paraId="59894921" w14:textId="77777777" w:rsidR="00F33C63" w:rsidRPr="00BB4D5F" w:rsidRDefault="00F33C63" w:rsidP="00FE6E28">
      <w:pPr>
        <w:autoSpaceDE w:val="0"/>
        <w:autoSpaceDN w:val="0"/>
        <w:rPr>
          <w:lang w:val="en-US"/>
        </w:rPr>
      </w:pPr>
    </w:p>
    <w:p w14:paraId="02C75D0B" w14:textId="77777777" w:rsidR="00F33C63" w:rsidRDefault="00F33C63" w:rsidP="00F33C63">
      <w:pPr>
        <w:rPr>
          <w:rFonts w:ascii="Lucida Calligraphy" w:hAnsi="Lucida Calligraphy"/>
          <w:lang w:val="en-US"/>
        </w:rPr>
      </w:pPr>
      <w:r>
        <w:rPr>
          <w:rFonts w:ascii="Lucida Calligraphy" w:hAnsi="Lucida Calligraphy"/>
          <w:lang w:val="en-US"/>
        </w:rPr>
        <w:t>Shelley Hewitson</w:t>
      </w:r>
    </w:p>
    <w:p w14:paraId="3549319C" w14:textId="77777777" w:rsidR="00F33C63" w:rsidRPr="00F33C63" w:rsidRDefault="00F33C63" w:rsidP="00F33C63">
      <w:pPr>
        <w:rPr>
          <w:rFonts w:ascii="Arial" w:hAnsi="Arial"/>
          <w:lang w:val="en-US"/>
        </w:rPr>
      </w:pPr>
      <w:r w:rsidRPr="00F33C63">
        <w:rPr>
          <w:lang w:val="en-US"/>
        </w:rPr>
        <w:t>Outreach Facilitator- Centre of Excellence for Clinical Smoking Cessation</w:t>
      </w:r>
    </w:p>
    <w:p w14:paraId="5400F382" w14:textId="77777777" w:rsidR="00F33C63" w:rsidRPr="00F33C63" w:rsidRDefault="00F33C63" w:rsidP="00F33C63">
      <w:pPr>
        <w:rPr>
          <w:lang w:val="en-US"/>
        </w:rPr>
      </w:pPr>
      <w:r w:rsidRPr="00F33C63">
        <w:rPr>
          <w:lang w:val="en-US"/>
        </w:rPr>
        <w:t>Horizon Health Network</w:t>
      </w:r>
    </w:p>
    <w:p w14:paraId="438A97CB" w14:textId="77777777" w:rsidR="00F33C63" w:rsidRPr="00F33C63" w:rsidRDefault="00F33C63" w:rsidP="00F33C63">
      <w:pPr>
        <w:rPr>
          <w:lang w:val="en-US"/>
        </w:rPr>
      </w:pPr>
      <w:r w:rsidRPr="00F33C63">
        <w:rPr>
          <w:lang w:val="en-US"/>
        </w:rPr>
        <w:t>(506) 447-4293</w:t>
      </w:r>
    </w:p>
    <w:p w14:paraId="36EE3138" w14:textId="77777777" w:rsidR="00F33C63" w:rsidRDefault="00457773" w:rsidP="00F33C63">
      <w:pPr>
        <w:rPr>
          <w:sz w:val="20"/>
          <w:szCs w:val="20"/>
          <w:lang w:val="en-US"/>
        </w:rPr>
      </w:pPr>
      <w:hyperlink r:id="rId7" w:history="1">
        <w:r w:rsidR="00F33C63" w:rsidRPr="00F33C63">
          <w:rPr>
            <w:rStyle w:val="Hyperlink"/>
            <w:lang w:val="en-US"/>
          </w:rPr>
          <w:t>Shelley.hewitson@horizonnb.ca</w:t>
        </w:r>
      </w:hyperlink>
      <w:r w:rsidR="00F33C63">
        <w:rPr>
          <w:sz w:val="20"/>
          <w:szCs w:val="20"/>
          <w:lang w:val="en-US"/>
        </w:rPr>
        <w:t xml:space="preserve"> </w:t>
      </w:r>
    </w:p>
    <w:p w14:paraId="6AE30F74" w14:textId="77777777" w:rsidR="00194D78" w:rsidRPr="00F33C63" w:rsidRDefault="00194D78">
      <w:pPr>
        <w:rPr>
          <w:lang w:val="en-US"/>
        </w:rPr>
      </w:pPr>
    </w:p>
    <w:sectPr w:rsidR="00194D78" w:rsidRPr="00F33C63" w:rsidSect="00DE10C2">
      <w:pgSz w:w="12240" w:h="15840"/>
      <w:pgMar w:top="709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0Nja1MAQCU0MLAyUdpeDU4uLM/DyQAsNaAPVeqdAsAAAA"/>
  </w:docVars>
  <w:rsids>
    <w:rsidRoot w:val="00FE6E28"/>
    <w:rsid w:val="00024F0C"/>
    <w:rsid w:val="000336F6"/>
    <w:rsid w:val="000B6EC2"/>
    <w:rsid w:val="00182890"/>
    <w:rsid w:val="00194D78"/>
    <w:rsid w:val="00374CA8"/>
    <w:rsid w:val="00457773"/>
    <w:rsid w:val="005D33E1"/>
    <w:rsid w:val="006E0A92"/>
    <w:rsid w:val="006F61B9"/>
    <w:rsid w:val="00801493"/>
    <w:rsid w:val="0091056F"/>
    <w:rsid w:val="0096632E"/>
    <w:rsid w:val="009A58C3"/>
    <w:rsid w:val="00A70167"/>
    <w:rsid w:val="00AC7A44"/>
    <w:rsid w:val="00AD1C41"/>
    <w:rsid w:val="00AF4943"/>
    <w:rsid w:val="00B82188"/>
    <w:rsid w:val="00BB4D5F"/>
    <w:rsid w:val="00C04C7B"/>
    <w:rsid w:val="00C11C50"/>
    <w:rsid w:val="00C44452"/>
    <w:rsid w:val="00C54AD7"/>
    <w:rsid w:val="00D13B6F"/>
    <w:rsid w:val="00D97007"/>
    <w:rsid w:val="00DD58E8"/>
    <w:rsid w:val="00DE10C2"/>
    <w:rsid w:val="00DE6F97"/>
    <w:rsid w:val="00E24271"/>
    <w:rsid w:val="00F33C63"/>
    <w:rsid w:val="00F87EA6"/>
    <w:rsid w:val="00FE6E28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CFE1"/>
  <w15:docId w15:val="{15BC382A-71F6-40AA-AB1E-E0070D2A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6E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CA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FE6E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28"/>
    <w:rPr>
      <w:rFonts w:ascii="Tahoma" w:hAnsi="Tahoma" w:cs="Tahoma"/>
      <w:sz w:val="16"/>
      <w:szCs w:val="16"/>
    </w:rPr>
  </w:style>
  <w:style w:type="paragraph" w:customStyle="1" w:styleId="b5">
    <w:name w:val="b5"/>
    <w:basedOn w:val="Normal"/>
    <w:uiPriority w:val="99"/>
    <w:rsid w:val="00BB4D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B4D5F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elley.hewitson@horizonnb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jpg@01D0D03D.B1DBD12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FacilicorpNB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Hewitson, Shelley (HorizonNB)</dc:creator>
  <cp:lastModifiedBy>Nathalie Landry</cp:lastModifiedBy>
  <cp:revision>2</cp:revision>
  <dcterms:created xsi:type="dcterms:W3CDTF">2019-10-07T14:53:00Z</dcterms:created>
  <dcterms:modified xsi:type="dcterms:W3CDTF">2019-10-07T14:53:00Z</dcterms:modified>
</cp:coreProperties>
</file>